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9B" w:rsidRPr="00EE2EFD" w:rsidRDefault="00E94C9B" w:rsidP="00E94C9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2EFD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6</w:t>
      </w:r>
    </w:p>
    <w:p w:rsidR="00E94C9B" w:rsidRPr="00EE2EFD" w:rsidRDefault="001A6739" w:rsidP="00E94C9B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6739">
        <w:rPr>
          <w:rFonts w:ascii="Times New Roman" w:hAnsi="Times New Roman" w:cs="Times New Roman"/>
          <w:b/>
          <w:sz w:val="18"/>
          <w:szCs w:val="18"/>
        </w:rPr>
        <w:t>к Приказу № 2047 от 13.12.2024</w:t>
      </w:r>
      <w:bookmarkStart w:id="0" w:name="_GoBack"/>
      <w:bookmarkEnd w:id="0"/>
      <w:r w:rsidR="00E94C9B" w:rsidRPr="00EE2EF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371CB" w:rsidRDefault="007371CB" w:rsidP="00737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CB" w:rsidRPr="00570CFA" w:rsidRDefault="007371CB" w:rsidP="00737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CFA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7371CB" w:rsidRDefault="007371CB" w:rsidP="007371C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регистрацию торговой точки и подключение оборудования</w:t>
      </w:r>
    </w:p>
    <w:p w:rsidR="007371CB" w:rsidRPr="004308BD" w:rsidRDefault="007371CB" w:rsidP="007371CB">
      <w:pPr>
        <w:spacing w:after="0"/>
        <w:jc w:val="center"/>
        <w:rPr>
          <w:rFonts w:ascii="Times New Roman" w:hAnsi="Times New Roman" w:cs="Times New Roman"/>
        </w:rPr>
      </w:pPr>
      <w:r w:rsidRPr="004308BD">
        <w:rPr>
          <w:rFonts w:ascii="Times New Roman" w:hAnsi="Times New Roman" w:cs="Times New Roman"/>
        </w:rPr>
        <w:t>(от юридического лица/индивидуального предпринимателя)</w:t>
      </w:r>
    </w:p>
    <w:p w:rsidR="007371CB" w:rsidRPr="00570CFA" w:rsidRDefault="007371CB" w:rsidP="007371CB">
      <w:pPr>
        <w:rPr>
          <w:rFonts w:ascii="Times New Roman" w:hAnsi="Times New Roman" w:cs="Times New Roman"/>
          <w:b/>
        </w:rPr>
      </w:pPr>
      <w:r w:rsidRPr="00570CFA">
        <w:rPr>
          <w:rFonts w:ascii="Times New Roman" w:hAnsi="Times New Roman" w:cs="Times New Roman"/>
          <w:b/>
        </w:rPr>
        <w:t xml:space="preserve">Данные </w:t>
      </w:r>
      <w:r>
        <w:rPr>
          <w:rFonts w:ascii="Times New Roman" w:hAnsi="Times New Roman" w:cs="Times New Roman"/>
          <w:b/>
        </w:rPr>
        <w:t>о торговой точке</w:t>
      </w:r>
      <w:r w:rsidRPr="00570CFA">
        <w:rPr>
          <w:rFonts w:ascii="Times New Roman" w:hAnsi="Times New Roman" w:cs="Times New Roman"/>
          <w:b/>
        </w:rPr>
        <w:t>:</w:t>
      </w:r>
    </w:p>
    <w:tbl>
      <w:tblPr>
        <w:tblStyle w:val="a3"/>
        <w:tblW w:w="9775" w:type="dxa"/>
        <w:tblInd w:w="-5" w:type="dxa"/>
        <w:tblLook w:val="04A0" w:firstRow="1" w:lastRow="0" w:firstColumn="1" w:lastColumn="0" w:noHBand="0" w:noVBand="1"/>
      </w:tblPr>
      <w:tblGrid>
        <w:gridCol w:w="4039"/>
        <w:gridCol w:w="5736"/>
      </w:tblGrid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8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83D">
              <w:rPr>
                <w:rFonts w:ascii="Times New Roman" w:hAnsi="Times New Roman" w:cs="Times New Roman"/>
                <w:sz w:val="20"/>
                <w:szCs w:val="20"/>
              </w:rPr>
              <w:t>рганизации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Адрес Организации, индекс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Торговой точки</w:t>
            </w:r>
            <w:r w:rsidRPr="004308BD">
              <w:rPr>
                <w:rFonts w:ascii="Times New Roman" w:hAnsi="Times New Roman" w:cs="Times New Roman"/>
                <w:sz w:val="20"/>
                <w:szCs w:val="20"/>
              </w:rPr>
              <w:t>, индекс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торговой площади в Торговой точке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 телефон ответственного сотрудника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RPr="0096783D" w:rsidTr="00677122">
        <w:tc>
          <w:tcPr>
            <w:tcW w:w="4039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Торговой точки</w:t>
            </w:r>
          </w:p>
        </w:tc>
        <w:tc>
          <w:tcPr>
            <w:tcW w:w="5736" w:type="dxa"/>
          </w:tcPr>
          <w:p w:rsidR="007371CB" w:rsidRPr="0096783D" w:rsidRDefault="007371CB" w:rsidP="00677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b/>
        </w:rPr>
      </w:pP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Данные для регистрации Торговой точки:</w:t>
      </w:r>
    </w:p>
    <w:p w:rsidR="00661C7C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(заполняется в транслитерации латинскими буквами)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438CB" w:rsidRPr="006142EF" w:rsidTr="008D1EC5"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Default="00661C7C" w:rsidP="00C43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Торговой точки (не более 22 символов, включая пробелы)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C438CB" w:rsidRPr="006142EF" w:rsidTr="008D1EC5"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CC6506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C438CB" w:rsidRPr="006142EF" w:rsidRDefault="00C438CB" w:rsidP="008D1EC5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C438C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(улица, дом)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661C7C" w:rsidRPr="006142EF" w:rsidTr="00677122"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dxa"/>
          </w:tcPr>
          <w:p w:rsidR="00661C7C" w:rsidRPr="006142EF" w:rsidRDefault="00661C7C" w:rsidP="00677122">
            <w:pPr>
              <w:ind w:left="-567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2EF">
        <w:rPr>
          <w:rFonts w:ascii="Times New Roman" w:hAnsi="Times New Roman" w:cs="Times New Roman"/>
          <w:color w:val="000000" w:themeColor="text1"/>
          <w:sz w:val="20"/>
          <w:szCs w:val="20"/>
        </w:rPr>
        <w:t>Фактический адрес Торговой точки (город, страна, индекс)</w:t>
      </w: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Ассортимент товара (род деятельности):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661C7C" w:rsidRPr="006142EF" w:rsidRDefault="00661C7C" w:rsidP="00661C7C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b/>
          <w:color w:val="000000" w:themeColor="text1"/>
        </w:rPr>
        <w:t>Код деятельности торговой точки (</w:t>
      </w:r>
      <w:r w:rsidRPr="006142EF">
        <w:rPr>
          <w:rFonts w:ascii="Times New Roman" w:hAnsi="Times New Roman" w:cs="Times New Roman"/>
          <w:b/>
          <w:color w:val="000000" w:themeColor="text1"/>
          <w:lang w:val="en-US"/>
        </w:rPr>
        <w:t>MCC</w:t>
      </w:r>
      <w:r w:rsidRPr="006142EF">
        <w:rPr>
          <w:rFonts w:ascii="Times New Roman" w:hAnsi="Times New Roman" w:cs="Times New Roman"/>
          <w:b/>
          <w:color w:val="000000" w:themeColor="text1"/>
        </w:rPr>
        <w:t>):</w:t>
      </w:r>
      <w:r w:rsidRPr="006142EF">
        <w:rPr>
          <w:rFonts w:ascii="Times New Roman" w:hAnsi="Times New Roman" w:cs="Times New Roman"/>
          <w:color w:val="000000" w:themeColor="text1"/>
        </w:rPr>
        <w:t xml:space="preserve"> __________</w:t>
      </w:r>
    </w:p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69"/>
        <w:gridCol w:w="1370"/>
        <w:gridCol w:w="6611"/>
      </w:tblGrid>
      <w:tr w:rsidR="00661C7C" w:rsidRPr="006142EF" w:rsidTr="00677122">
        <w:tc>
          <w:tcPr>
            <w:tcW w:w="1413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627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Times New Roman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417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84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  <w:tc>
          <w:tcPr>
            <w:tcW w:w="6946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просит ООО КБ «РостФинанс» предоставить и установить оборудование, в том числе инсталлировать криптографические ключи:</w:t>
            </w:r>
          </w:p>
        </w:tc>
      </w:tr>
      <w:tr w:rsidR="00661C7C" w:rsidRPr="006142EF" w:rsidTr="00677122">
        <w:trPr>
          <w:trHeight w:val="401"/>
        </w:trPr>
        <w:tc>
          <w:tcPr>
            <w:tcW w:w="2830" w:type="dxa"/>
            <w:gridSpan w:val="2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 количество оборудования</w:t>
            </w:r>
          </w:p>
        </w:tc>
        <w:tc>
          <w:tcPr>
            <w:tcW w:w="6946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□ Электронный терминал              Количество: ___________</w:t>
            </w:r>
          </w:p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1C7C" w:rsidRPr="006142EF" w:rsidRDefault="00661C7C" w:rsidP="00661C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142EF">
        <w:rPr>
          <w:rFonts w:ascii="Times New Roman" w:hAnsi="Times New Roman" w:cs="Times New Roman"/>
          <w:color w:val="000000" w:themeColor="text1"/>
        </w:rPr>
        <w:t>Настоящим Организация просит осуществлять расчеты по Операциям/Операциям возврата в рамках следующих Платежных систем, Карты которых будут приниматься Организацией (отметить):</w:t>
      </w:r>
    </w:p>
    <w:p w:rsidR="00661C7C" w:rsidRPr="006142EF" w:rsidRDefault="00661C7C" w:rsidP="00661C7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18"/>
        <w:gridCol w:w="2031"/>
        <w:gridCol w:w="1901"/>
      </w:tblGrid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proofErr w:type="spellStart"/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7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96916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51524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1C7C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Карты Платежной системы </w:t>
            </w: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7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76452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242476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661C7C" w:rsidRPr="006142EF" w:rsidTr="00677122">
        <w:tc>
          <w:tcPr>
            <w:tcW w:w="5665" w:type="dxa"/>
          </w:tcPr>
          <w:p w:rsidR="00661C7C" w:rsidRPr="006142EF" w:rsidRDefault="00661C7C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7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92958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</w:t>
            </w:r>
          </w:p>
        </w:tc>
        <w:tc>
          <w:tcPr>
            <w:tcW w:w="1984" w:type="dxa"/>
          </w:tcPr>
          <w:p w:rsidR="00661C7C" w:rsidRPr="006142EF" w:rsidRDefault="001A6739" w:rsidP="0067712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2052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:rsidR="00661C7C" w:rsidRPr="006142EF" w:rsidRDefault="00661C7C" w:rsidP="00661C7C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:rsidR="00661C7C" w:rsidRPr="002048B8" w:rsidRDefault="00661C7C" w:rsidP="00661C7C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Дополнительная информация по точке: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1"/>
        <w:gridCol w:w="2084"/>
      </w:tblGrid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Предполагаемый средний оборот в месяц по картам (руб.)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Предполагаемое среднее количество операций в месяц по картам (шт.)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Средняя сумма сделки (руб.)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Средний срок доставки товаров/оказания услуг (дней)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Среднемесячная доля возвратов в обороте предприятия (%)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661C7C" w:rsidRPr="006142EF" w:rsidTr="00677122">
        <w:tc>
          <w:tcPr>
            <w:tcW w:w="7792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Средний срок возврата товара (дней) </w:t>
            </w:r>
          </w:p>
        </w:tc>
        <w:tc>
          <w:tcPr>
            <w:tcW w:w="2261" w:type="dxa"/>
          </w:tcPr>
          <w:p w:rsidR="00661C7C" w:rsidRPr="006142EF" w:rsidRDefault="00661C7C" w:rsidP="006771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Тип устройства:</w:t>
      </w:r>
    </w:p>
    <w:tbl>
      <w:tblPr>
        <w:tblW w:w="102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182"/>
        <w:gridCol w:w="410"/>
        <w:gridCol w:w="1755"/>
        <w:gridCol w:w="410"/>
        <w:gridCol w:w="1415"/>
        <w:gridCol w:w="410"/>
        <w:gridCol w:w="2205"/>
      </w:tblGrid>
      <w:tr w:rsidR="00C438CB" w:rsidRPr="00F84F5E" w:rsidTr="008D1EC5">
        <w:trPr>
          <w:jc w:val="center"/>
        </w:trPr>
        <w:tc>
          <w:tcPr>
            <w:tcW w:w="423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4" o:title=""/>
                </v:shape>
                <w:control r:id="rId5" w:name="DefaultOcxName13111" w:shapeid="_x0000_i1068"/>
              </w:object>
            </w:r>
          </w:p>
        </w:tc>
        <w:tc>
          <w:tcPr>
            <w:tcW w:w="3182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767BCD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84F5E">
              <w:rPr>
                <w:rFonts w:ascii="Times New Roman" w:hAnsi="Times New Roman" w:cs="Times New Roman"/>
              </w:rPr>
              <w:t>тационарный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1" type="#_x0000_t75" style="width:18pt;height:15.6pt" o:ole="">
                  <v:imagedata r:id="rId4" o:title=""/>
                </v:shape>
                <w:control r:id="rId6" w:name="DefaultOcxName12111" w:shapeid="_x0000_i107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F5E">
              <w:rPr>
                <w:rFonts w:ascii="Times New Roman" w:hAnsi="Times New Roman" w:cs="Times New Roman"/>
              </w:rPr>
              <w:t>ереносной</w:t>
            </w:r>
            <w:r>
              <w:rPr>
                <w:rFonts w:ascii="Times New Roman" w:hAnsi="Times New Roman" w:cs="Times New Roman"/>
              </w:rPr>
              <w:t xml:space="preserve"> терминал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4" type="#_x0000_t75" style="width:18pt;height:15.6pt" o:ole="">
                  <v:imagedata r:id="rId7" o:title=""/>
                </v:shape>
                <w:control r:id="rId8" w:name="DefaultOcxName21111" w:shapeid="_x0000_i107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Смарт-терминал (Касса 3в1)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F84F5E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4F5E">
              <w:rPr>
                <w:rFonts w:ascii="Times New Roman" w:hAnsi="Times New Roman" w:cs="Times New Roman"/>
              </w:rPr>
              <w:object w:dxaOrig="225" w:dyaOrig="225">
                <v:shape id="_x0000_i1077" type="#_x0000_t75" style="width:18pt;height:15.6pt" o:ole="">
                  <v:imagedata r:id="rId4" o:title=""/>
                </v:shape>
                <w:control r:id="rId9" w:name="DefaultOcxName31111" w:shapeid="_x0000_i1077"/>
              </w:object>
            </w:r>
          </w:p>
        </w:tc>
        <w:tc>
          <w:tcPr>
            <w:tcW w:w="220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9B7C92" w:rsidRDefault="00C438CB" w:rsidP="008D1E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Кассовое решение</w:t>
            </w:r>
          </w:p>
        </w:tc>
      </w:tr>
    </w:tbl>
    <w:p w:rsidR="00C438CB" w:rsidRPr="00677122" w:rsidRDefault="00C438CB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Фискальный накопитель (только для кассы 3в1):</w:t>
      </w:r>
    </w:p>
    <w:p w:rsidR="00464CC7" w:rsidRPr="00677122" w:rsidRDefault="00464CC7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W w:w="4626" w:type="dxa"/>
        <w:tblInd w:w="23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0" type="#_x0000_t75" style="width:18pt;height:15.6pt" o:ole="">
                  <v:imagedata r:id="rId4" o:title=""/>
                </v:shape>
                <w:control r:id="rId10" w:name="DefaultOcxName13112" w:shapeid="_x0000_i1080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3" type="#_x0000_t75" style="width:18pt;height:15.6pt" o:ole="">
                  <v:imagedata r:id="rId7" o:title=""/>
                </v:shape>
                <w:control r:id="rId11" w:name="DefaultOcxName12112" w:shapeid="_x0000_i1083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ФН (36 месяцев)</w:t>
            </w:r>
          </w:p>
        </w:tc>
      </w:tr>
    </w:tbl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proofErr w:type="spellStart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Скретч</w:t>
      </w:r>
      <w:proofErr w:type="spellEnd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-карта для активации услуг Платформа ОФД (только для касс 3в1):</w:t>
      </w:r>
    </w:p>
    <w:p w:rsidR="00C438CB" w:rsidRPr="00677122" w:rsidRDefault="00C438CB" w:rsidP="00C438CB">
      <w:pPr>
        <w:tabs>
          <w:tab w:val="left" w:pos="243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</w:p>
    <w:tbl>
      <w:tblPr>
        <w:tblW w:w="4626" w:type="dxa"/>
        <w:tblInd w:w="2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51"/>
        <w:gridCol w:w="410"/>
        <w:gridCol w:w="1755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6" type="#_x0000_t75" style="width:18pt;height:15.6pt" o:ole="">
                  <v:imagedata r:id="rId4" o:title=""/>
                </v:shape>
                <w:control r:id="rId12" w:name="DefaultOcxName131121" w:shapeid="_x0000_i1086"/>
              </w:object>
            </w:r>
          </w:p>
        </w:tc>
        <w:tc>
          <w:tcPr>
            <w:tcW w:w="2051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(15 месяцев)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89" type="#_x0000_t75" style="width:18pt;height:15.6pt" o:ole="">
                  <v:imagedata r:id="rId7" o:title=""/>
                </v:shape>
                <w:control r:id="rId13" w:name="DefaultOcxName121121" w:shapeid="_x0000_i1089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ОФД (36 месяцев)</w:t>
            </w:r>
          </w:p>
        </w:tc>
      </w:tr>
    </w:tbl>
    <w:p w:rsidR="00464CC7" w:rsidRPr="00677122" w:rsidRDefault="00464CC7" w:rsidP="00C438CB">
      <w:pPr>
        <w:tabs>
          <w:tab w:val="left" w:pos="243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P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Название кассовой программы (для кассового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р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ешения)_</w:t>
      </w:r>
      <w:proofErr w:type="gramEnd"/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________________________________</w:t>
      </w:r>
    </w:p>
    <w:p w:rsidR="00677122" w:rsidRPr="00677122" w:rsidRDefault="00677122" w:rsidP="00677122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Контактные данные 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IT</w:t>
      </w:r>
      <w:r w:rsidRP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специалиста организации (для кассового решения и кассы 3в1) _____________________________________________________________________________________</w:t>
      </w:r>
    </w:p>
    <w:p w:rsidR="00677122" w:rsidRDefault="00677122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77122" w:rsidRPr="002048B8" w:rsidRDefault="00661C7C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Основной способ подключения</w:t>
      </w:r>
      <w:r w:rsid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tbl>
      <w:tblPr>
        <w:tblW w:w="5789" w:type="dxa"/>
        <w:tblInd w:w="1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2" type="#_x0000_t75" style="width:18pt;height:15.6pt" o:ole="">
                  <v:imagedata r:id="rId4" o:title=""/>
                </v:shape>
                <w:control r:id="rId14" w:name="DefaultOcxName1211" w:shapeid="_x0000_i1092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5" type="#_x0000_t75" style="width:18pt;height:15.6pt" o:ole="">
                  <v:imagedata r:id="rId7" o:title=""/>
                </v:shape>
                <w:control r:id="rId15" w:name="DefaultOcxName2111" w:shapeid="_x0000_i1095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98" type="#_x0000_t75" style="width:18pt;height:15.6pt" o:ole="">
                  <v:imagedata r:id="rId4" o:title=""/>
                </v:shape>
                <w:control r:id="rId16" w:name="DefaultOcxName3111" w:shapeid="_x0000_i1098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661C7C" w:rsidRPr="002048B8" w:rsidRDefault="00661C7C" w:rsidP="00661C7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661C7C" w:rsidRDefault="00661C7C" w:rsidP="00661C7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Резервный способ подключения</w:t>
      </w:r>
      <w:r w:rsidR="0067712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tbl>
      <w:tblPr>
        <w:tblW w:w="5789" w:type="dxa"/>
        <w:tblInd w:w="1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  <w:gridCol w:w="410"/>
        <w:gridCol w:w="1389"/>
      </w:tblGrid>
      <w:tr w:rsidR="00C438CB" w:rsidRPr="002048B8" w:rsidTr="00C438CB"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1" type="#_x0000_t75" style="width:18pt;height:15.6pt" o:ole="">
                  <v:imagedata r:id="rId4" o:title=""/>
                </v:shape>
                <w:control r:id="rId17" w:name="DefaultOcxName12113" w:shapeid="_x0000_i1101"/>
              </w:object>
            </w:r>
          </w:p>
        </w:tc>
        <w:tc>
          <w:tcPr>
            <w:tcW w:w="175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GSM/GPRS </w:t>
            </w:r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4" type="#_x0000_t75" style="width:18pt;height:15.6pt" o:ole="">
                  <v:imagedata r:id="rId4" o:title=""/>
                </v:shape>
                <w:control r:id="rId18" w:name="DefaultOcxName21112" w:shapeid="_x0000_i1104"/>
              </w:object>
            </w:r>
          </w:p>
        </w:tc>
        <w:tc>
          <w:tcPr>
            <w:tcW w:w="1415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Ethernet</w:t>
            </w:r>
            <w:proofErr w:type="spellEnd"/>
          </w:p>
        </w:tc>
        <w:tc>
          <w:tcPr>
            <w:tcW w:w="410" w:type="dxa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07" type="#_x0000_t75" style="width:18pt;height:15.6pt" o:ole="">
                  <v:imagedata r:id="rId7" o:title=""/>
                </v:shape>
                <w:control r:id="rId19" w:name="DefaultOcxName31112" w:shapeid="_x0000_i1107"/>
              </w:object>
            </w:r>
          </w:p>
        </w:tc>
        <w:tc>
          <w:tcPr>
            <w:tcW w:w="1389" w:type="dxa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8D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WiFi</w:t>
            </w:r>
            <w:proofErr w:type="spellEnd"/>
          </w:p>
        </w:tc>
      </w:tr>
    </w:tbl>
    <w:p w:rsidR="00677122" w:rsidRPr="002048B8" w:rsidRDefault="00677122" w:rsidP="00661C7C">
      <w:pPr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61C7C" w:rsidRDefault="00661C7C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2048B8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Параметры связи </w:t>
      </w:r>
    </w:p>
    <w:p w:rsidR="00193E68" w:rsidRDefault="00193E68" w:rsidP="00193E68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При подключении с помощью проводного канала связи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en-US"/>
        </w:rPr>
        <w:t>Ethernet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</w:p>
    <w:p w:rsidR="00193E68" w:rsidRDefault="00193E68" w:rsidP="00193E68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pPr w:leftFromText="180" w:rightFromText="180" w:vertAnchor="text" w:horzAnchor="page" w:tblpX="4381" w:tblpY="63"/>
        <w:tblW w:w="39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55"/>
        <w:gridCol w:w="410"/>
        <w:gridCol w:w="1415"/>
      </w:tblGrid>
      <w:tr w:rsidR="00C438CB" w:rsidRPr="002048B8" w:rsidTr="00C438CB"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0" type="#_x0000_t75" style="width:18pt;height:15.6pt" o:ole="">
                  <v:imagedata r:id="rId7" o:title=""/>
                </v:shape>
                <w:control r:id="rId20" w:name="DefaultOcxName121131" w:shapeid="_x0000_i1110"/>
              </w:objec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048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113" type="#_x0000_t75" style="width:18pt;height:15.6pt" o:ole="">
                  <v:imagedata r:id="rId4" o:title=""/>
                </v:shape>
                <w:control r:id="rId21" w:name="DefaultOcxName211121" w:shapeid="_x0000_i1113"/>
              </w:objec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C438CB" w:rsidRPr="00767BCD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Статический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IP</w:t>
            </w:r>
          </w:p>
        </w:tc>
      </w:tr>
      <w:tr w:rsidR="00C438CB" w:rsidRPr="002048B8" w:rsidTr="00C438CB"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38CB" w:rsidRPr="002048B8" w:rsidTr="00C438CB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0" w:type="dxa"/>
              <w:right w:w="0" w:type="dxa"/>
            </w:tcMar>
          </w:tcPr>
          <w:p w:rsidR="00C438CB" w:rsidRPr="002048B8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C438CB" w:rsidRDefault="00C438CB" w:rsidP="00C4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193E68" w:rsidRPr="002048B8" w:rsidRDefault="00193E68" w:rsidP="00661C7C">
      <w:pPr>
        <w:spacing w:before="120" w:after="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4319"/>
      </w:tblGrid>
      <w:tr w:rsidR="00661C7C" w:rsidRPr="006142EF" w:rsidTr="00677122">
        <w:tc>
          <w:tcPr>
            <w:tcW w:w="10053" w:type="dxa"/>
            <w:gridSpan w:val="2"/>
          </w:tcPr>
          <w:p w:rsidR="00661C7C" w:rsidRPr="00193E68" w:rsidRDefault="00661C7C" w:rsidP="00193E68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r w:rsidR="00193E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выборе статического адреса</w:t>
            </w: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IP адрес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Маска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shd w:val="clear" w:color="auto" w:fill="FFFFFF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10053" w:type="dxa"/>
            <w:gridSpan w:val="2"/>
          </w:tcPr>
          <w:p w:rsidR="00661C7C" w:rsidRPr="006142EF" w:rsidRDefault="00661C7C" w:rsidP="006771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 </w:t>
            </w:r>
            <w:proofErr w:type="gramStart"/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подключении  GPRS</w:t>
            </w:r>
            <w:proofErr w:type="gramEnd"/>
            <w:r w:rsidRPr="006142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(указать оператора):</w:t>
            </w:r>
          </w:p>
        </w:tc>
      </w:tr>
      <w:tr w:rsidR="00661C7C" w:rsidRPr="006142EF" w:rsidTr="00677122">
        <w:tc>
          <w:tcPr>
            <w:tcW w:w="10053" w:type="dxa"/>
            <w:gridSpan w:val="2"/>
          </w:tcPr>
          <w:tbl>
            <w:tblPr>
              <w:tblW w:w="8250" w:type="dxa"/>
              <w:tblInd w:w="87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1600"/>
              <w:gridCol w:w="410"/>
              <w:gridCol w:w="1632"/>
              <w:gridCol w:w="410"/>
              <w:gridCol w:w="1650"/>
              <w:gridCol w:w="410"/>
              <w:gridCol w:w="1728"/>
            </w:tblGrid>
            <w:tr w:rsidR="00D96AE1" w:rsidRPr="006142EF" w:rsidTr="00AC0995"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6" type="#_x0000_t75" style="width:18pt;height:15.6pt" o:ole="">
                        <v:imagedata r:id="rId4" o:title=""/>
                      </v:shape>
                      <w:control r:id="rId22" w:name="DefaultOcxName71" w:shapeid="_x0000_i1116"/>
                    </w:object>
                  </w:r>
                </w:p>
              </w:tc>
              <w:tc>
                <w:tcPr>
                  <w:tcW w:w="160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MTS</w:t>
                  </w:r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19" type="#_x0000_t75" style="width:18pt;height:15.6pt" o:ole="">
                        <v:imagedata r:id="rId4" o:title=""/>
                      </v:shape>
                      <w:control r:id="rId23" w:name="DefaultOcxName81" w:shapeid="_x0000_i1119"/>
                    </w:object>
                  </w:r>
                </w:p>
              </w:tc>
              <w:tc>
                <w:tcPr>
                  <w:tcW w:w="1632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Beeline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2" type="#_x0000_t75" style="width:18pt;height:15.6pt" o:ole="">
                        <v:imagedata r:id="rId4" o:title=""/>
                      </v:shape>
                      <w:control r:id="rId24" w:name="DefaultOcxName91" w:shapeid="_x0000_i1122"/>
                    </w:object>
                  </w:r>
                </w:p>
              </w:tc>
              <w:tc>
                <w:tcPr>
                  <w:tcW w:w="1650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Megafon</w:t>
                  </w:r>
                  <w:proofErr w:type="spellEnd"/>
                </w:p>
              </w:tc>
              <w:tc>
                <w:tcPr>
                  <w:tcW w:w="410" w:type="dxa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5" type="#_x0000_t75" style="width:18pt;height:15.6pt" o:ole="">
                        <v:imagedata r:id="rId7" o:title=""/>
                      </v:shape>
                      <w:control r:id="rId25" w:name="DefaultOcxName101" w:shapeid="_x0000_i1125"/>
                    </w:object>
                  </w:r>
                </w:p>
              </w:tc>
              <w:tc>
                <w:tcPr>
                  <w:tcW w:w="172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6AE1" w:rsidRPr="006142EF" w:rsidRDefault="00D96AE1" w:rsidP="00D96A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142EF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object w:dxaOrig="225" w:dyaOrig="225">
                      <v:shape id="_x0000_i1129" type="#_x0000_t75" style="width:62.4pt;height:18pt" o:ole="">
                        <v:imagedata r:id="rId26" o:title=""/>
                      </v:shape>
                      <w:control r:id="rId27" w:name="DefaultOcxName111" w:shapeid="_x0000_i1129"/>
                    </w:object>
                  </w:r>
                </w:p>
              </w:tc>
            </w:tr>
          </w:tbl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10053" w:type="dxa"/>
            <w:gridSpan w:val="2"/>
          </w:tcPr>
          <w:p w:rsidR="00661C7C" w:rsidRDefault="00661C7C" w:rsidP="00677122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61C7C" w:rsidRPr="006F66EB" w:rsidRDefault="00661C7C" w:rsidP="00677122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F66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 подключении по </w:t>
            </w:r>
            <w:proofErr w:type="spellStart"/>
            <w:r w:rsidRPr="006F66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Wi-fi</w:t>
            </w:r>
            <w:proofErr w:type="spellEnd"/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Название сети WIFI: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61C7C" w:rsidRPr="006142EF" w:rsidTr="00677122">
        <w:tc>
          <w:tcPr>
            <w:tcW w:w="5026" w:type="dxa"/>
          </w:tcPr>
          <w:p w:rsidR="00661C7C" w:rsidRPr="006142EF" w:rsidRDefault="00661C7C" w:rsidP="0067712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2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Пароль WIFI:</w:t>
            </w:r>
          </w:p>
        </w:tc>
        <w:tc>
          <w:tcPr>
            <w:tcW w:w="5027" w:type="dxa"/>
          </w:tcPr>
          <w:p w:rsidR="00661C7C" w:rsidRPr="006142EF" w:rsidRDefault="00661C7C" w:rsidP="00677122">
            <w:pPr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371CB" w:rsidRDefault="007371CB" w:rsidP="003B3C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>Организация: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и наименование должности уполномоченного работника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1CB" w:rsidTr="00677122">
        <w:tc>
          <w:tcPr>
            <w:tcW w:w="467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Печать (при наличии)</w:t>
            </w:r>
          </w:p>
        </w:tc>
        <w:tc>
          <w:tcPr>
            <w:tcW w:w="5246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>Служебные отметки Банка (заполняется Банком):</w:t>
      </w:r>
    </w:p>
    <w:p w:rsidR="007371CB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Перечень Платежных систем, Карты которых принимаются в торговой точке: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5949"/>
        <w:gridCol w:w="2126"/>
        <w:gridCol w:w="1843"/>
      </w:tblGrid>
      <w:tr w:rsidR="007371CB" w:rsidTr="00677122">
        <w:tc>
          <w:tcPr>
            <w:tcW w:w="5949" w:type="dxa"/>
          </w:tcPr>
          <w:p w:rsidR="007371CB" w:rsidRPr="005414AF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Mastercard</w:t>
            </w:r>
            <w:proofErr w:type="spellEnd"/>
          </w:p>
        </w:tc>
        <w:tc>
          <w:tcPr>
            <w:tcW w:w="2126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61860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03823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7371CB" w:rsidTr="00677122">
        <w:tc>
          <w:tcPr>
            <w:tcW w:w="5949" w:type="dxa"/>
          </w:tcPr>
          <w:p w:rsidR="007371CB" w:rsidRPr="00B96533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Visa International</w:t>
            </w:r>
          </w:p>
        </w:tc>
        <w:tc>
          <w:tcPr>
            <w:tcW w:w="2126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44804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425415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  <w:tr w:rsidR="007371CB" w:rsidTr="00677122">
        <w:tc>
          <w:tcPr>
            <w:tcW w:w="5949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Платежной системы «Мир»</w:t>
            </w:r>
          </w:p>
        </w:tc>
        <w:tc>
          <w:tcPr>
            <w:tcW w:w="2126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65326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371C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1843" w:type="dxa"/>
          </w:tcPr>
          <w:p w:rsidR="007371CB" w:rsidRDefault="001A6739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25295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506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CC6506" w:rsidRPr="006142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</w:t>
            </w: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 xml:space="preserve">Код Торговой точки (по идентификатору Банка): </w:t>
      </w: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7371CB" w:rsidRPr="00377C26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b/>
        </w:rPr>
      </w:pPr>
      <w:r w:rsidRPr="00377C26">
        <w:rPr>
          <w:rFonts w:ascii="Times New Roman" w:hAnsi="Times New Roman" w:cs="Times New Roman"/>
          <w:b/>
        </w:rPr>
        <w:t>Наименование и количество предоставленного оборудования:</w:t>
      </w: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4673"/>
        <w:gridCol w:w="3402"/>
        <w:gridCol w:w="1843"/>
      </w:tblGrid>
      <w:tr w:rsidR="007371CB" w:rsidTr="00677122">
        <w:tc>
          <w:tcPr>
            <w:tcW w:w="4673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модель оборудования</w:t>
            </w:r>
          </w:p>
        </w:tc>
        <w:tc>
          <w:tcPr>
            <w:tcW w:w="3402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Серийный номер</w:t>
            </w:r>
          </w:p>
        </w:tc>
        <w:tc>
          <w:tcPr>
            <w:tcW w:w="1843" w:type="dxa"/>
          </w:tcPr>
          <w:p w:rsidR="007371CB" w:rsidRDefault="007371CB" w:rsidP="00677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7371CB" w:rsidTr="00677122">
        <w:tc>
          <w:tcPr>
            <w:tcW w:w="4673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71CB" w:rsidRDefault="007371CB" w:rsidP="006771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1CB" w:rsidRDefault="007371CB" w:rsidP="007371C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371CB" w:rsidRDefault="007371CB" w:rsidP="007371CB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«_____» _______________20____г.</w:t>
      </w:r>
    </w:p>
    <w:p w:rsidR="003C4A4E" w:rsidRDefault="007371CB" w:rsidP="007371CB">
      <w:pPr>
        <w:tabs>
          <w:tab w:val="left" w:pos="709"/>
        </w:tabs>
        <w:jc w:val="both"/>
      </w:pPr>
      <w:r>
        <w:rPr>
          <w:rFonts w:ascii="Times New Roman" w:hAnsi="Times New Roman" w:cs="Times New Roman"/>
          <w:sz w:val="20"/>
          <w:szCs w:val="20"/>
        </w:rPr>
        <w:t>Дата приема Заявки</w:t>
      </w:r>
    </w:p>
    <w:sectPr w:rsidR="003C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B5"/>
    <w:rsid w:val="00193E68"/>
    <w:rsid w:val="001A6739"/>
    <w:rsid w:val="001F65B6"/>
    <w:rsid w:val="003B3C7C"/>
    <w:rsid w:val="003C4A4E"/>
    <w:rsid w:val="00464CC7"/>
    <w:rsid w:val="00661C7C"/>
    <w:rsid w:val="00677122"/>
    <w:rsid w:val="006F66EB"/>
    <w:rsid w:val="007371CB"/>
    <w:rsid w:val="00883482"/>
    <w:rsid w:val="00896252"/>
    <w:rsid w:val="008B3DB5"/>
    <w:rsid w:val="00C438CB"/>
    <w:rsid w:val="00C951E3"/>
    <w:rsid w:val="00CC6506"/>
    <w:rsid w:val="00D96AE1"/>
    <w:rsid w:val="00E9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AE30F2D8-0AD9-41F9-A850-46769B0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CB"/>
  </w:style>
  <w:style w:type="paragraph" w:styleId="1">
    <w:name w:val="heading 1"/>
    <w:basedOn w:val="a"/>
    <w:next w:val="a"/>
    <w:link w:val="10"/>
    <w:uiPriority w:val="9"/>
    <w:qFormat/>
    <w:rsid w:val="00896252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52"/>
    <w:rPr>
      <w:rFonts w:ascii="Times New Roman" w:eastAsiaTheme="majorEastAsia" w:hAnsi="Times New Roman" w:cstheme="majorBidi"/>
      <w:b/>
      <w:szCs w:val="32"/>
      <w:lang w:eastAsia="ru-RU"/>
    </w:rPr>
  </w:style>
  <w:style w:type="table" w:styleId="a3">
    <w:name w:val="Table Grid"/>
    <w:basedOn w:val="a1"/>
    <w:uiPriority w:val="39"/>
    <w:rsid w:val="0073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Носова Галина</cp:lastModifiedBy>
  <cp:revision>10</cp:revision>
  <dcterms:created xsi:type="dcterms:W3CDTF">2024-09-26T13:29:00Z</dcterms:created>
  <dcterms:modified xsi:type="dcterms:W3CDTF">2024-12-13T13:55:00Z</dcterms:modified>
</cp:coreProperties>
</file>